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A0F7" w14:textId="2C7C3776" w:rsidR="007F6229" w:rsidRPr="00E23F87" w:rsidRDefault="009416E6" w:rsidP="00E23F87">
      <w:pPr>
        <w:rPr>
          <w:rFonts w:ascii="Arial" w:eastAsia="Times New Roman" w:hAnsi="Arial" w:cs="Arial"/>
          <w:b/>
          <w:color w:val="000000"/>
          <w:lang w:val="en-GB"/>
        </w:rPr>
      </w:pPr>
      <w:r w:rsidRPr="00E23F87">
        <w:rPr>
          <w:rFonts w:ascii="Arial" w:eastAsia="Times New Roman" w:hAnsi="Arial" w:cs="Arial"/>
          <w:b/>
          <w:noProof/>
          <w:color w:val="000000"/>
          <w:lang w:val="en-GB"/>
        </w:rPr>
        <w:drawing>
          <wp:anchor distT="0" distB="0" distL="114300" distR="114300" simplePos="0" relativeHeight="251658240" behindDoc="0" locked="0" layoutInCell="1" allowOverlap="1" wp14:anchorId="0C0A1CD7" wp14:editId="095A1B53">
            <wp:simplePos x="0" y="0"/>
            <wp:positionH relativeFrom="column">
              <wp:posOffset>49530</wp:posOffset>
            </wp:positionH>
            <wp:positionV relativeFrom="paragraph">
              <wp:posOffset>4445</wp:posOffset>
            </wp:positionV>
            <wp:extent cx="977265" cy="732790"/>
            <wp:effectExtent l="0" t="0" r="635"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582501_435201243743303_5388927811689906176_n.png"/>
                    <pic:cNvPicPr/>
                  </pic:nvPicPr>
                  <pic:blipFill rotWithShape="1">
                    <a:blip r:embed="rId5">
                      <a:extLst>
                        <a:ext uri="{28A0092B-C50C-407E-A947-70E740481C1C}">
                          <a14:useLocalDpi xmlns:a14="http://schemas.microsoft.com/office/drawing/2010/main" val="0"/>
                        </a:ext>
                      </a:extLst>
                    </a:blip>
                    <a:srcRect l="6117" t="27173" r="34089" b="27984"/>
                    <a:stretch/>
                  </pic:blipFill>
                  <pic:spPr bwMode="auto">
                    <a:xfrm>
                      <a:off x="0" y="0"/>
                      <a:ext cx="977265"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6229" w:rsidRPr="00E23F87">
        <w:rPr>
          <w:rFonts w:ascii="Arial" w:eastAsia="Times New Roman" w:hAnsi="Arial" w:cs="Arial"/>
          <w:b/>
          <w:color w:val="000000"/>
          <w:lang w:val="en-GB"/>
        </w:rPr>
        <w:t>SHORELINE VET PHYSIO TERMS AND CONDITIONS</w:t>
      </w:r>
    </w:p>
    <w:p w14:paraId="17629DB5" w14:textId="57EDB660" w:rsidR="00E23F87" w:rsidRPr="00E23F87" w:rsidRDefault="00E23F87" w:rsidP="00E23F87">
      <w:pPr>
        <w:rPr>
          <w:rFonts w:ascii="Arial" w:eastAsia="Times New Roman" w:hAnsi="Arial" w:cs="Arial"/>
          <w:b/>
          <w:color w:val="000000"/>
          <w:lang w:val="en-GB"/>
        </w:rPr>
      </w:pPr>
      <w:r w:rsidRPr="00E23F87">
        <w:rPr>
          <w:rFonts w:ascii="Arial" w:eastAsia="Times New Roman" w:hAnsi="Arial" w:cs="Arial"/>
          <w:b/>
          <w:color w:val="000000"/>
          <w:lang w:val="en-GB"/>
        </w:rPr>
        <w:t xml:space="preserve">Harley Debeuc BSc (Hons) Veterinary Physiotherapist </w:t>
      </w:r>
    </w:p>
    <w:p w14:paraId="22EB05E2" w14:textId="2F9D0DE1" w:rsidR="009416E6" w:rsidRDefault="00E23F87" w:rsidP="00E23F87">
      <w:pPr>
        <w:rPr>
          <w:rFonts w:ascii="Arial" w:eastAsia="Times New Roman" w:hAnsi="Arial" w:cs="Arial"/>
          <w:b/>
          <w:color w:val="000000"/>
          <w:lang w:val="en-GB"/>
        </w:rPr>
      </w:pPr>
      <w:r w:rsidRPr="00E23F87">
        <w:rPr>
          <w:rFonts w:ascii="Arial" w:eastAsia="Times New Roman" w:hAnsi="Arial" w:cs="Arial"/>
          <w:b/>
          <w:color w:val="000000"/>
          <w:lang w:val="en-GB"/>
        </w:rPr>
        <w:t>Member of the NAVP (National Association of Veterinary Physiotherapists) and AHPR (Animal Health Professions Register)</w:t>
      </w:r>
    </w:p>
    <w:p w14:paraId="372A3F44" w14:textId="77777777" w:rsidR="00E23F87" w:rsidRPr="00E23F87" w:rsidRDefault="00E23F87" w:rsidP="00E23F87">
      <w:pPr>
        <w:jc w:val="center"/>
        <w:rPr>
          <w:rFonts w:ascii="Arial" w:eastAsia="Times New Roman" w:hAnsi="Arial" w:cs="Arial"/>
          <w:b/>
          <w:color w:val="000000"/>
          <w:sz w:val="10"/>
          <w:szCs w:val="10"/>
          <w:lang w:val="en-GB"/>
        </w:rPr>
      </w:pPr>
    </w:p>
    <w:p w14:paraId="790DFA74" w14:textId="77777777" w:rsidR="00E23F87" w:rsidRPr="00E23F87" w:rsidRDefault="00E23F87" w:rsidP="00E23F87">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As part of the case history, some of your personal details will need to be taken. These are handwritten and kept in a locked filing cabinet, with no personal details being stored on a computer. </w:t>
      </w:r>
      <w:r w:rsidR="007F6229" w:rsidRPr="00E23F87">
        <w:rPr>
          <w:rFonts w:ascii="Arial" w:eastAsia="Times New Roman" w:hAnsi="Arial" w:cs="Arial"/>
          <w:color w:val="000000"/>
          <w:lang w:val="en-GB"/>
        </w:rPr>
        <w:t>Client records are held for 7 years and are only shared with the registered veterinarian</w:t>
      </w:r>
      <w:r w:rsidRPr="00E23F87">
        <w:rPr>
          <w:rFonts w:ascii="Arial" w:eastAsia="Times New Roman" w:hAnsi="Arial" w:cs="Arial"/>
          <w:color w:val="000000"/>
          <w:lang w:val="en-GB"/>
        </w:rPr>
        <w:t xml:space="preserve"> if necessary to discuss your case</w:t>
      </w:r>
      <w:r w:rsidR="007F6229" w:rsidRPr="00E23F87">
        <w:rPr>
          <w:rFonts w:ascii="Arial" w:eastAsia="Times New Roman" w:hAnsi="Arial" w:cs="Arial"/>
          <w:color w:val="000000"/>
          <w:lang w:val="en-GB"/>
        </w:rPr>
        <w:t xml:space="preserve">. They are always kept secure and are destroyed after this time. </w:t>
      </w:r>
      <w:r w:rsidRPr="00E23F87">
        <w:rPr>
          <w:rFonts w:ascii="Arial" w:eastAsia="Times New Roman" w:hAnsi="Arial" w:cs="Arial"/>
          <w:color w:val="000000"/>
          <w:lang w:val="en-GB"/>
        </w:rPr>
        <w:t xml:space="preserve">If you wish to remove your personal details please inform me in writing. </w:t>
      </w:r>
    </w:p>
    <w:p w14:paraId="58C2822B" w14:textId="77777777" w:rsidR="00E23F87" w:rsidRPr="00E23F87" w:rsidRDefault="00E23F87" w:rsidP="00E23F87">
      <w:pPr>
        <w:pStyle w:val="ListParagraph"/>
        <w:spacing w:before="100" w:beforeAutospacing="1" w:after="100" w:afterAutospacing="1"/>
        <w:ind w:left="360"/>
        <w:rPr>
          <w:rFonts w:ascii="Arial" w:eastAsia="Times New Roman" w:hAnsi="Arial" w:cs="Arial"/>
          <w:color w:val="000000"/>
          <w:lang w:val="en-GB"/>
        </w:rPr>
      </w:pPr>
    </w:p>
    <w:p w14:paraId="2EE40E12" w14:textId="24EE3254" w:rsidR="00E23F87" w:rsidRPr="00E23F87" w:rsidRDefault="00E23F87" w:rsidP="00E23F87">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To comply with the Veterinary Surgeons Act, the Animal Welfare Act and NAVP/AHPR professional requirements, your veterinarian must be informed before the first physiotherapy assessment and treatment. Your veterinarian must give permission and discuss treatments, and it may be necessary for me to refer your animal back to the veterinary surgeon. </w:t>
      </w:r>
    </w:p>
    <w:p w14:paraId="15D27E9B" w14:textId="77777777" w:rsidR="00E23F87" w:rsidRPr="00E23F87" w:rsidRDefault="00E23F87" w:rsidP="00E23F87">
      <w:pPr>
        <w:pStyle w:val="ListParagraph"/>
        <w:spacing w:before="100" w:beforeAutospacing="1" w:after="100" w:afterAutospacing="1"/>
        <w:ind w:left="360"/>
        <w:rPr>
          <w:rFonts w:ascii="Arial" w:eastAsia="Times New Roman" w:hAnsi="Arial" w:cs="Arial"/>
          <w:color w:val="000000"/>
          <w:lang w:val="en-GB"/>
        </w:rPr>
      </w:pPr>
    </w:p>
    <w:p w14:paraId="58E9D7E8" w14:textId="645E41B1" w:rsidR="00E23F87" w:rsidRPr="00E23F87" w:rsidRDefault="00E23F87" w:rsidP="00E23F87">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If your insurance company contact me for details of your case, I am obliged to reply to them and allow them access to your records. </w:t>
      </w:r>
    </w:p>
    <w:p w14:paraId="34E8B0E1" w14:textId="77777777" w:rsidR="00E23F87" w:rsidRPr="00E23F87" w:rsidRDefault="00E23F87" w:rsidP="00E23F87">
      <w:pPr>
        <w:pStyle w:val="ListParagraph"/>
        <w:rPr>
          <w:rFonts w:ascii="Arial" w:eastAsia="Times New Roman" w:hAnsi="Arial" w:cs="Arial"/>
          <w:color w:val="000000"/>
          <w:lang w:val="en-GB"/>
        </w:rPr>
      </w:pPr>
    </w:p>
    <w:p w14:paraId="3979B8A7" w14:textId="72F3132D" w:rsidR="007F6229" w:rsidRPr="00E23F87" w:rsidRDefault="007F6229" w:rsidP="007F6229">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When arranging appointments, time is allowed for travel in-between clients and this schedule must be adhered to. </w:t>
      </w:r>
      <w:r w:rsidR="00E23F87" w:rsidRPr="00E23F87">
        <w:rPr>
          <w:rFonts w:ascii="Arial" w:eastAsia="Times New Roman" w:hAnsi="Arial" w:cs="Arial"/>
          <w:color w:val="000000"/>
          <w:lang w:val="en-GB"/>
        </w:rPr>
        <w:t>I</w:t>
      </w:r>
      <w:r w:rsidRPr="00E23F87">
        <w:rPr>
          <w:rFonts w:ascii="Arial" w:eastAsia="Times New Roman" w:hAnsi="Arial" w:cs="Arial"/>
          <w:color w:val="000000"/>
          <w:lang w:val="en-GB"/>
        </w:rPr>
        <w:t xml:space="preserve">f </w:t>
      </w:r>
      <w:r w:rsidR="00E23F87" w:rsidRPr="00E23F87">
        <w:rPr>
          <w:rFonts w:ascii="Arial" w:eastAsia="Times New Roman" w:hAnsi="Arial" w:cs="Arial"/>
          <w:color w:val="000000"/>
          <w:lang w:val="en-GB"/>
        </w:rPr>
        <w:t>you</w:t>
      </w:r>
      <w:r w:rsidRPr="00E23F87">
        <w:rPr>
          <w:rFonts w:ascii="Arial" w:eastAsia="Times New Roman" w:hAnsi="Arial" w:cs="Arial"/>
          <w:color w:val="000000"/>
          <w:lang w:val="en-GB"/>
        </w:rPr>
        <w:t xml:space="preserve"> fail to cancel </w:t>
      </w:r>
      <w:r w:rsidR="00E23F87" w:rsidRPr="00E23F87">
        <w:rPr>
          <w:rFonts w:ascii="Arial" w:eastAsia="Times New Roman" w:hAnsi="Arial" w:cs="Arial"/>
          <w:color w:val="000000"/>
          <w:lang w:val="en-GB"/>
        </w:rPr>
        <w:t>your</w:t>
      </w:r>
      <w:r w:rsidRPr="00E23F87">
        <w:rPr>
          <w:rFonts w:ascii="Arial" w:eastAsia="Times New Roman" w:hAnsi="Arial" w:cs="Arial"/>
          <w:color w:val="000000"/>
          <w:lang w:val="en-GB"/>
        </w:rPr>
        <w:t xml:space="preserve"> appointment within 24 hours </w:t>
      </w:r>
      <w:r w:rsidR="00E23F87" w:rsidRPr="00E23F87">
        <w:rPr>
          <w:rFonts w:ascii="Arial" w:eastAsia="Times New Roman" w:hAnsi="Arial" w:cs="Arial"/>
          <w:color w:val="000000"/>
          <w:lang w:val="en-GB"/>
        </w:rPr>
        <w:t>you</w:t>
      </w:r>
      <w:r w:rsidRPr="00E23F87">
        <w:rPr>
          <w:rFonts w:ascii="Arial" w:eastAsia="Times New Roman" w:hAnsi="Arial" w:cs="Arial"/>
          <w:color w:val="000000"/>
          <w:lang w:val="en-GB"/>
        </w:rPr>
        <w:t xml:space="preserve"> will still be required to pay for </w:t>
      </w:r>
      <w:r w:rsidR="00E23F87" w:rsidRPr="00E23F87">
        <w:rPr>
          <w:rFonts w:ascii="Arial" w:eastAsia="Times New Roman" w:hAnsi="Arial" w:cs="Arial"/>
          <w:color w:val="000000"/>
          <w:lang w:val="en-GB"/>
        </w:rPr>
        <w:t>the</w:t>
      </w:r>
      <w:r w:rsidRPr="00E23F87">
        <w:rPr>
          <w:rFonts w:ascii="Arial" w:eastAsia="Times New Roman" w:hAnsi="Arial" w:cs="Arial"/>
          <w:color w:val="000000"/>
          <w:lang w:val="en-GB"/>
        </w:rPr>
        <w:t xml:space="preserve"> appointment in full (unless cancellation is un-avoidable and could not have been reported sooner).</w:t>
      </w:r>
    </w:p>
    <w:p w14:paraId="406BDA87" w14:textId="77777777" w:rsidR="00E23F87" w:rsidRPr="00E23F87" w:rsidRDefault="00E23F87" w:rsidP="00E23F87">
      <w:pPr>
        <w:pStyle w:val="ListParagraph"/>
        <w:rPr>
          <w:rFonts w:ascii="Arial" w:eastAsia="Times New Roman" w:hAnsi="Arial" w:cs="Arial"/>
          <w:color w:val="000000"/>
          <w:lang w:val="en-GB"/>
        </w:rPr>
      </w:pPr>
    </w:p>
    <w:p w14:paraId="0DADB182" w14:textId="7FA946DE" w:rsidR="007F6229" w:rsidRPr="00E23F87" w:rsidRDefault="007F6229" w:rsidP="007F6229">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Consultation fees are discussed on an individual basis depending on the animal involved and the distance travelled. These fees include </w:t>
      </w:r>
      <w:r w:rsidR="00E23F87" w:rsidRPr="00E23F87">
        <w:rPr>
          <w:rFonts w:ascii="Arial" w:eastAsia="Times New Roman" w:hAnsi="Arial" w:cs="Arial"/>
          <w:color w:val="000000"/>
          <w:lang w:val="en-GB"/>
        </w:rPr>
        <w:t>my</w:t>
      </w:r>
      <w:r w:rsidRPr="00E23F87">
        <w:rPr>
          <w:rFonts w:ascii="Arial" w:eastAsia="Times New Roman" w:hAnsi="Arial" w:cs="Arial"/>
          <w:color w:val="000000"/>
          <w:lang w:val="en-GB"/>
        </w:rPr>
        <w:t xml:space="preserve"> professional fees in respect of the physiotherapy services provided. </w:t>
      </w:r>
      <w:r w:rsidR="00E23F87" w:rsidRPr="00E23F87">
        <w:rPr>
          <w:rFonts w:ascii="Arial" w:eastAsia="Times New Roman" w:hAnsi="Arial" w:cs="Arial"/>
          <w:color w:val="000000"/>
          <w:lang w:val="en-GB"/>
        </w:rPr>
        <w:t>T</w:t>
      </w:r>
      <w:r w:rsidRPr="00E23F87">
        <w:rPr>
          <w:rFonts w:ascii="Arial" w:eastAsia="Times New Roman" w:hAnsi="Arial" w:cs="Arial"/>
          <w:color w:val="000000"/>
          <w:lang w:val="en-GB"/>
        </w:rPr>
        <w:t xml:space="preserve">he fee agreed upon </w:t>
      </w:r>
      <w:r w:rsidR="00E23F87" w:rsidRPr="00E23F87">
        <w:rPr>
          <w:rFonts w:ascii="Arial" w:eastAsia="Times New Roman" w:hAnsi="Arial" w:cs="Arial"/>
          <w:color w:val="000000"/>
          <w:lang w:val="en-GB"/>
        </w:rPr>
        <w:t>must be paid</w:t>
      </w:r>
      <w:r w:rsidRPr="00E23F87">
        <w:rPr>
          <w:rFonts w:ascii="Arial" w:eastAsia="Times New Roman" w:hAnsi="Arial" w:cs="Arial"/>
          <w:color w:val="000000"/>
          <w:lang w:val="en-GB"/>
        </w:rPr>
        <w:t xml:space="preserve"> within 30 days of </w:t>
      </w:r>
      <w:r w:rsidR="00E23F87" w:rsidRPr="00E23F87">
        <w:rPr>
          <w:rFonts w:ascii="Arial" w:eastAsia="Times New Roman" w:hAnsi="Arial" w:cs="Arial"/>
          <w:color w:val="000000"/>
          <w:lang w:val="en-GB"/>
        </w:rPr>
        <w:t>your</w:t>
      </w:r>
      <w:r w:rsidRPr="00E23F87">
        <w:rPr>
          <w:rFonts w:ascii="Arial" w:eastAsia="Times New Roman" w:hAnsi="Arial" w:cs="Arial"/>
          <w:color w:val="000000"/>
          <w:lang w:val="en-GB"/>
        </w:rPr>
        <w:t xml:space="preserve"> appointment to avoid incurring additional late payment fees and payment can only be made by cash or BACS. </w:t>
      </w:r>
    </w:p>
    <w:p w14:paraId="48C3DA45" w14:textId="77777777" w:rsidR="00E23F87" w:rsidRPr="00E23F87" w:rsidRDefault="00E23F87" w:rsidP="00E23F87">
      <w:pPr>
        <w:pStyle w:val="ListParagraph"/>
        <w:rPr>
          <w:rFonts w:ascii="Arial" w:eastAsia="Times New Roman" w:hAnsi="Arial" w:cs="Arial"/>
          <w:color w:val="000000"/>
          <w:lang w:val="en-GB"/>
        </w:rPr>
      </w:pPr>
    </w:p>
    <w:p w14:paraId="5B7F6F56" w14:textId="5A9D754D" w:rsidR="007F6229" w:rsidRPr="00E23F87" w:rsidRDefault="00E23F87" w:rsidP="007F6229">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I</w:t>
      </w:r>
      <w:r w:rsidR="007F6229" w:rsidRPr="00E23F87">
        <w:rPr>
          <w:rFonts w:ascii="Arial" w:eastAsia="Times New Roman" w:hAnsi="Arial" w:cs="Arial"/>
          <w:color w:val="000000"/>
          <w:lang w:val="en-GB"/>
        </w:rPr>
        <w:t xml:space="preserve"> have the right to refuse treatment if your animal has a contagious illness or their condition has significantly worsened. In these instances, </w:t>
      </w:r>
      <w:r w:rsidRPr="00E23F87">
        <w:rPr>
          <w:rFonts w:ascii="Arial" w:eastAsia="Times New Roman" w:hAnsi="Arial" w:cs="Arial"/>
          <w:color w:val="000000"/>
          <w:lang w:val="en-GB"/>
        </w:rPr>
        <w:t>I</w:t>
      </w:r>
      <w:r w:rsidR="007F6229" w:rsidRPr="00E23F87">
        <w:rPr>
          <w:rFonts w:ascii="Arial" w:eastAsia="Times New Roman" w:hAnsi="Arial" w:cs="Arial"/>
          <w:color w:val="000000"/>
          <w:lang w:val="en-GB"/>
        </w:rPr>
        <w:t xml:space="preserve"> will suggest veterinary assessment and will re-visit your animal with veterinary advice. </w:t>
      </w:r>
    </w:p>
    <w:p w14:paraId="4337402A" w14:textId="77777777" w:rsidR="00E23F87" w:rsidRPr="00E23F87" w:rsidRDefault="00E23F87" w:rsidP="00E23F87">
      <w:pPr>
        <w:pStyle w:val="ListParagraph"/>
        <w:rPr>
          <w:rFonts w:ascii="Arial" w:eastAsia="Times New Roman" w:hAnsi="Arial" w:cs="Arial"/>
          <w:color w:val="000000"/>
          <w:lang w:val="en-GB"/>
        </w:rPr>
      </w:pPr>
    </w:p>
    <w:p w14:paraId="7AB09E83" w14:textId="77777777" w:rsidR="00E23F87" w:rsidRPr="00E23F87" w:rsidRDefault="00E23F87" w:rsidP="00E23F87">
      <w:pPr>
        <w:pStyle w:val="ListParagraph"/>
        <w:numPr>
          <w:ilvl w:val="0"/>
          <w:numId w:val="3"/>
        </w:num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I</w:t>
      </w:r>
      <w:r w:rsidR="007F6229" w:rsidRPr="00E23F87">
        <w:rPr>
          <w:rFonts w:ascii="Arial" w:eastAsia="Times New Roman" w:hAnsi="Arial" w:cs="Arial"/>
          <w:color w:val="000000"/>
          <w:lang w:val="en-GB"/>
        </w:rPr>
        <w:t xml:space="preserve"> may take pictures and videos of your animal to send to your veterinarian, for marketing purposes or for educational content on </w:t>
      </w:r>
      <w:r w:rsidRPr="00E23F87">
        <w:rPr>
          <w:rFonts w:ascii="Arial" w:eastAsia="Times New Roman" w:hAnsi="Arial" w:cs="Arial"/>
          <w:color w:val="000000"/>
          <w:lang w:val="en-GB"/>
        </w:rPr>
        <w:t xml:space="preserve">my </w:t>
      </w:r>
      <w:r w:rsidR="007F6229" w:rsidRPr="00E23F87">
        <w:rPr>
          <w:rFonts w:ascii="Arial" w:eastAsia="Times New Roman" w:hAnsi="Arial" w:cs="Arial"/>
          <w:color w:val="000000"/>
          <w:lang w:val="en-GB"/>
        </w:rPr>
        <w:t xml:space="preserve">website and social media pages. </w:t>
      </w:r>
    </w:p>
    <w:p w14:paraId="64BDFF06" w14:textId="77777777" w:rsidR="00E23F87" w:rsidRPr="00E23F87" w:rsidRDefault="00E23F87" w:rsidP="00E23F87">
      <w:pPr>
        <w:pStyle w:val="ListParagraph"/>
        <w:rPr>
          <w:rFonts w:ascii="Arial" w:eastAsia="Times New Roman" w:hAnsi="Arial" w:cs="Arial"/>
          <w:color w:val="000000"/>
          <w:lang w:val="en-GB"/>
        </w:rPr>
      </w:pPr>
    </w:p>
    <w:p w14:paraId="085C7A6B" w14:textId="097E6ED1" w:rsidR="00E23F87" w:rsidRPr="00E23F87" w:rsidRDefault="007F6229" w:rsidP="00E23F87">
      <w:pPr>
        <w:pStyle w:val="ListParagraph"/>
        <w:spacing w:before="100" w:beforeAutospacing="1" w:after="100" w:afterAutospacing="1"/>
        <w:ind w:left="360"/>
        <w:rPr>
          <w:rFonts w:ascii="Arial" w:hAnsi="Arial" w:cs="Arial"/>
          <w:lang w:val="en-GB"/>
        </w:rPr>
      </w:pPr>
      <w:r w:rsidRPr="00E23F87">
        <w:rPr>
          <w:rFonts w:ascii="Arial" w:eastAsia="Times New Roman" w:hAnsi="Arial" w:cs="Arial"/>
          <w:color w:val="000000"/>
          <w:lang w:val="en-GB"/>
        </w:rPr>
        <w:t xml:space="preserve">If you are happy for </w:t>
      </w:r>
      <w:r w:rsidR="00E23F87" w:rsidRPr="00E23F87">
        <w:rPr>
          <w:rFonts w:ascii="Arial" w:eastAsia="Times New Roman" w:hAnsi="Arial" w:cs="Arial"/>
          <w:color w:val="000000"/>
          <w:lang w:val="en-GB"/>
        </w:rPr>
        <w:t>me</w:t>
      </w:r>
      <w:r w:rsidRPr="00E23F87">
        <w:rPr>
          <w:rFonts w:ascii="Arial" w:eastAsia="Times New Roman" w:hAnsi="Arial" w:cs="Arial"/>
          <w:color w:val="000000"/>
          <w:lang w:val="en-GB"/>
        </w:rPr>
        <w:t xml:space="preserve"> to post these pictures/videos publicly then please tick here    </w:t>
      </w:r>
      <w:r w:rsidRPr="00E23F87">
        <w:rPr>
          <w:rFonts w:ascii="Arial" w:hAnsi="Arial" w:cs="Arial"/>
          <w:lang w:val="en-GB"/>
        </w:rPr>
        <w:sym w:font="Symbol" w:char="F07F"/>
      </w:r>
      <w:r w:rsidR="00E23F87" w:rsidRPr="00E23F87">
        <w:rPr>
          <w:rFonts w:ascii="Arial" w:hAnsi="Arial" w:cs="Arial"/>
          <w:lang w:val="en-GB"/>
        </w:rPr>
        <w:t xml:space="preserve">   </w:t>
      </w:r>
    </w:p>
    <w:p w14:paraId="526DEE83" w14:textId="5C3514E9" w:rsidR="00E23F87" w:rsidRPr="00E23F87" w:rsidRDefault="00E23F87" w:rsidP="00E23F87">
      <w:pPr>
        <w:pStyle w:val="ListParagraph"/>
        <w:spacing w:before="100" w:beforeAutospacing="1" w:after="100" w:afterAutospacing="1"/>
        <w:ind w:left="360"/>
        <w:rPr>
          <w:rFonts w:ascii="Arial" w:eastAsia="Times New Roman" w:hAnsi="Arial" w:cs="Arial"/>
          <w:color w:val="000000"/>
          <w:lang w:val="en-GB"/>
        </w:rPr>
      </w:pPr>
      <w:r w:rsidRPr="00E23F87">
        <w:rPr>
          <w:rFonts w:ascii="Arial" w:hAnsi="Arial" w:cs="Arial"/>
          <w:lang w:val="en-GB"/>
        </w:rPr>
        <w:t>If you are not happy for me to post these pictures/videos publicly then please tick here</w:t>
      </w:r>
      <w:r>
        <w:rPr>
          <w:rFonts w:ascii="Arial" w:hAnsi="Arial" w:cs="Arial"/>
          <w:lang w:val="en-GB"/>
        </w:rPr>
        <w:t xml:space="preserve"> </w:t>
      </w:r>
      <w:r w:rsidRPr="00E23F87">
        <w:rPr>
          <w:rFonts w:ascii="Arial" w:eastAsia="Times New Roman" w:hAnsi="Arial" w:cs="Arial"/>
          <w:color w:val="000000"/>
          <w:lang w:val="en-GB"/>
        </w:rPr>
        <w:t xml:space="preserve"> </w:t>
      </w:r>
      <w:r w:rsidRPr="00E23F87">
        <w:rPr>
          <w:rFonts w:ascii="Arial" w:hAnsi="Arial" w:cs="Arial"/>
          <w:lang w:val="en-GB"/>
        </w:rPr>
        <w:sym w:font="Symbol" w:char="F07F"/>
      </w:r>
      <w:r w:rsidRPr="00E23F87">
        <w:rPr>
          <w:rFonts w:ascii="Arial" w:hAnsi="Arial" w:cs="Arial"/>
          <w:lang w:val="en-GB"/>
        </w:rPr>
        <w:t xml:space="preserve">   </w:t>
      </w:r>
    </w:p>
    <w:p w14:paraId="4FA88B3B" w14:textId="77777777" w:rsidR="007F6229" w:rsidRPr="00E23F87" w:rsidRDefault="007F6229" w:rsidP="007F6229">
      <w:p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I agree to these terms and conditions and allow Shoreline Vet Physio to carry out physiotherapy treatment on my animal.</w:t>
      </w:r>
    </w:p>
    <w:p w14:paraId="0FF24315" w14:textId="7B7021E2" w:rsidR="007F6229" w:rsidRDefault="007F6229" w:rsidP="007F6229">
      <w:p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Signed:</w:t>
      </w:r>
    </w:p>
    <w:p w14:paraId="17D0C2E1" w14:textId="3ED0FB3E" w:rsidR="00E23F87" w:rsidRDefault="00E23F87" w:rsidP="007F6229">
      <w:pPr>
        <w:spacing w:before="100" w:beforeAutospacing="1" w:after="100" w:afterAutospacing="1"/>
        <w:rPr>
          <w:rFonts w:ascii="Arial" w:eastAsia="Times New Roman" w:hAnsi="Arial" w:cs="Arial"/>
          <w:color w:val="000000"/>
          <w:lang w:val="en-GB"/>
        </w:rPr>
      </w:pPr>
    </w:p>
    <w:p w14:paraId="72435AA1" w14:textId="10A1CCAA" w:rsidR="00E23F87" w:rsidRPr="00E23F87" w:rsidRDefault="00E23F87" w:rsidP="007F6229">
      <w:pPr>
        <w:spacing w:before="100" w:beforeAutospacing="1" w:after="100" w:afterAutospacing="1"/>
        <w:rPr>
          <w:rFonts w:ascii="Arial" w:eastAsia="Times New Roman" w:hAnsi="Arial" w:cs="Arial"/>
          <w:color w:val="000000"/>
          <w:lang w:val="en-GB"/>
        </w:rPr>
      </w:pPr>
      <w:r>
        <w:rPr>
          <w:rFonts w:ascii="Arial" w:eastAsia="Times New Roman" w:hAnsi="Arial" w:cs="Arial"/>
          <w:color w:val="000000"/>
          <w:lang w:val="en-GB"/>
        </w:rPr>
        <w:t xml:space="preserve">Name: </w:t>
      </w:r>
    </w:p>
    <w:p w14:paraId="5C043EA4" w14:textId="77777777" w:rsidR="007F6229" w:rsidRPr="00E23F87" w:rsidRDefault="007F6229" w:rsidP="007F6229">
      <w:pPr>
        <w:spacing w:before="100" w:beforeAutospacing="1" w:after="100" w:afterAutospacing="1"/>
        <w:rPr>
          <w:rFonts w:ascii="Arial" w:eastAsia="Times New Roman" w:hAnsi="Arial" w:cs="Arial"/>
          <w:color w:val="000000"/>
          <w:lang w:val="en-GB"/>
        </w:rPr>
      </w:pPr>
    </w:p>
    <w:p w14:paraId="29E3F465" w14:textId="77777777" w:rsidR="00C3740B" w:rsidRPr="00E23F87" w:rsidRDefault="007F6229" w:rsidP="007F6229">
      <w:pPr>
        <w:spacing w:before="100" w:beforeAutospacing="1" w:after="100" w:afterAutospacing="1"/>
        <w:rPr>
          <w:rFonts w:ascii="Arial" w:eastAsia="Times New Roman" w:hAnsi="Arial" w:cs="Arial"/>
          <w:color w:val="000000"/>
          <w:lang w:val="en-GB"/>
        </w:rPr>
      </w:pPr>
      <w:r w:rsidRPr="00E23F87">
        <w:rPr>
          <w:rFonts w:ascii="Arial" w:eastAsia="Times New Roman" w:hAnsi="Arial" w:cs="Arial"/>
          <w:color w:val="000000"/>
          <w:lang w:val="en-GB"/>
        </w:rPr>
        <w:t xml:space="preserve">Date: </w:t>
      </w:r>
    </w:p>
    <w:sectPr w:rsidR="00C3740B" w:rsidRPr="00E23F87" w:rsidSect="00E23F8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4DBD"/>
    <w:multiLevelType w:val="hybridMultilevel"/>
    <w:tmpl w:val="FBF6C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AB581F"/>
    <w:multiLevelType w:val="hybridMultilevel"/>
    <w:tmpl w:val="8380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B11EE"/>
    <w:multiLevelType w:val="multilevel"/>
    <w:tmpl w:val="FA9A89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BC21B9"/>
    <w:multiLevelType w:val="hybridMultilevel"/>
    <w:tmpl w:val="DFDE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29"/>
    <w:rsid w:val="000805A6"/>
    <w:rsid w:val="002857D7"/>
    <w:rsid w:val="002B5942"/>
    <w:rsid w:val="007F6229"/>
    <w:rsid w:val="009416E6"/>
    <w:rsid w:val="00A46B45"/>
    <w:rsid w:val="00DC6B45"/>
    <w:rsid w:val="00DE1BE5"/>
    <w:rsid w:val="00E23F87"/>
    <w:rsid w:val="00ED2833"/>
    <w:rsid w:val="00F2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0B77"/>
  <w14:defaultImageDpi w14:val="32767"/>
  <w15:chartTrackingRefBased/>
  <w15:docId w15:val="{41AC441D-9C03-B24F-AFF4-AC2318CB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F6229"/>
    <w:pPr>
      <w:spacing w:before="100" w:beforeAutospacing="1" w:after="100" w:afterAutospacing="1"/>
    </w:pPr>
    <w:rPr>
      <w:rFonts w:ascii="Times New Roman" w:eastAsia="Times New Roman" w:hAnsi="Times New Roman" w:cs="Times New Roman"/>
      <w:lang w:val="en-GB"/>
    </w:rPr>
  </w:style>
  <w:style w:type="character" w:customStyle="1" w:styleId="wixguard">
    <w:name w:val="wixguard"/>
    <w:basedOn w:val="DefaultParagraphFont"/>
    <w:rsid w:val="007F6229"/>
  </w:style>
  <w:style w:type="paragraph" w:styleId="ListParagraph">
    <w:name w:val="List Paragraph"/>
    <w:basedOn w:val="Normal"/>
    <w:uiPriority w:val="34"/>
    <w:qFormat/>
    <w:rsid w:val="002B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Debeuc</dc:creator>
  <cp:keywords/>
  <dc:description/>
  <cp:lastModifiedBy>Harley Debeuc</cp:lastModifiedBy>
  <cp:revision>4</cp:revision>
  <cp:lastPrinted>2021-02-04T14:41:00Z</cp:lastPrinted>
  <dcterms:created xsi:type="dcterms:W3CDTF">2019-07-09T13:18:00Z</dcterms:created>
  <dcterms:modified xsi:type="dcterms:W3CDTF">2021-02-04T14:43:00Z</dcterms:modified>
</cp:coreProperties>
</file>